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918C1" w14:textId="77777777" w:rsidR="00C9207B" w:rsidRPr="00005768" w:rsidRDefault="002E7AEE" w:rsidP="00C9207B">
      <w:pPr>
        <w:spacing w:before="0" w:beforeAutospacing="0"/>
        <w:ind w:left="-426" w:hanging="141"/>
        <w:jc w:val="center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 </w:t>
      </w:r>
      <w:r w:rsidR="00005768">
        <w:rPr>
          <w:b/>
          <w:noProof/>
          <w:sz w:val="24"/>
          <w:szCs w:val="24"/>
        </w:rPr>
        <w:t xml:space="preserve">        </w:t>
      </w:r>
      <w:r w:rsidR="00C9207B" w:rsidRPr="00C57A1D">
        <w:rPr>
          <w:b/>
          <w:noProof/>
          <w:sz w:val="24"/>
          <w:szCs w:val="24"/>
        </w:rPr>
        <w:object w:dxaOrig="930" w:dyaOrig="1155" w14:anchorId="5243FA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4" o:title=""/>
          </v:shape>
          <o:OLEObject Type="Embed" ProgID="MSPhotoEd.3" ShapeID="_x0000_i1025" DrawAspect="Content" ObjectID="_1814600695" r:id="rId5"/>
        </w:object>
      </w:r>
      <w:r w:rsidR="00005768">
        <w:rPr>
          <w:b/>
          <w:noProof/>
          <w:sz w:val="24"/>
          <w:szCs w:val="24"/>
        </w:rPr>
        <w:t xml:space="preserve">                                                             </w:t>
      </w:r>
    </w:p>
    <w:p w14:paraId="402775C9" w14:textId="77777777" w:rsidR="00C9207B" w:rsidRPr="00764CB9" w:rsidRDefault="00C9207B" w:rsidP="00C9207B">
      <w:pPr>
        <w:pStyle w:val="a3"/>
        <w:ind w:firstLine="0"/>
        <w:jc w:val="center"/>
        <w:rPr>
          <w:b/>
        </w:rPr>
      </w:pPr>
      <w:r w:rsidRPr="00764CB9">
        <w:rPr>
          <w:b/>
        </w:rPr>
        <w:t xml:space="preserve">АДМИНИСТРАЦИЯ </w:t>
      </w:r>
    </w:p>
    <w:p w14:paraId="44DE7969" w14:textId="77777777" w:rsidR="00C9207B" w:rsidRPr="00C01938" w:rsidRDefault="00C9207B" w:rsidP="00C9207B">
      <w:pPr>
        <w:pStyle w:val="a3"/>
        <w:ind w:firstLine="0"/>
        <w:jc w:val="center"/>
        <w:rPr>
          <w:b/>
          <w:lang w:val="ru-RU"/>
        </w:rPr>
      </w:pPr>
      <w:r w:rsidRPr="00764CB9">
        <w:rPr>
          <w:b/>
        </w:rPr>
        <w:t xml:space="preserve">ТАТАРСКОГО МУНИЦИПАЛЬНОГО </w:t>
      </w:r>
      <w:r w:rsidR="00C01938">
        <w:rPr>
          <w:b/>
          <w:lang w:val="ru-RU"/>
        </w:rPr>
        <w:t>ОКРУГА</w:t>
      </w:r>
    </w:p>
    <w:p w14:paraId="25E47F5F" w14:textId="77777777" w:rsidR="00C9207B" w:rsidRPr="00764CB9" w:rsidRDefault="00C9207B" w:rsidP="00C9207B">
      <w:pPr>
        <w:pStyle w:val="a3"/>
        <w:ind w:firstLine="0"/>
        <w:jc w:val="center"/>
        <w:rPr>
          <w:b/>
        </w:rPr>
      </w:pPr>
      <w:r w:rsidRPr="00764CB9">
        <w:rPr>
          <w:b/>
        </w:rPr>
        <w:t>НОВОСИБИРСКОЙ ОБЛАСТИ</w:t>
      </w:r>
    </w:p>
    <w:p w14:paraId="49F72B44" w14:textId="77777777" w:rsidR="00C9207B" w:rsidRPr="00764CB9" w:rsidRDefault="00C9207B" w:rsidP="00C9207B">
      <w:pPr>
        <w:spacing w:before="0" w:beforeAutospacing="0"/>
        <w:jc w:val="center"/>
        <w:rPr>
          <w:b/>
        </w:rPr>
      </w:pPr>
    </w:p>
    <w:p w14:paraId="2A439BAF" w14:textId="77777777" w:rsidR="00C9207B" w:rsidRDefault="00C9207B" w:rsidP="00C9207B">
      <w:pPr>
        <w:spacing w:before="0" w:beforeAutospacing="0"/>
        <w:ind w:left="-567"/>
        <w:jc w:val="center"/>
        <w:rPr>
          <w:b/>
        </w:rPr>
      </w:pPr>
      <w:r w:rsidRPr="00764CB9">
        <w:rPr>
          <w:b/>
        </w:rPr>
        <w:t xml:space="preserve">              ПОСТАНОВЛЕНИЕ</w:t>
      </w:r>
    </w:p>
    <w:p w14:paraId="7EB84317" w14:textId="77777777" w:rsidR="00C9207B" w:rsidRPr="00764CB9" w:rsidRDefault="00C9207B" w:rsidP="00C9207B">
      <w:pPr>
        <w:spacing w:before="0" w:beforeAutospacing="0"/>
        <w:ind w:left="-567"/>
        <w:jc w:val="center"/>
        <w:rPr>
          <w:b/>
        </w:rPr>
      </w:pPr>
    </w:p>
    <w:p w14:paraId="7DF2C43C" w14:textId="536E12EB" w:rsidR="00C9207B" w:rsidRDefault="00DA1F92" w:rsidP="00C9207B">
      <w:pPr>
        <w:spacing w:before="0" w:beforeAutospacing="0"/>
        <w:jc w:val="center"/>
      </w:pPr>
      <w:r>
        <w:t xml:space="preserve">от  </w:t>
      </w:r>
      <w:r w:rsidR="00A01333">
        <w:t>18.07.</w:t>
      </w:r>
      <w:r w:rsidR="005E3E5F">
        <w:t>2025г</w:t>
      </w:r>
      <w:r w:rsidR="00C9207B">
        <w:t xml:space="preserve"> </w:t>
      </w:r>
      <w:r w:rsidR="00C01938">
        <w:t xml:space="preserve">     </w:t>
      </w:r>
      <w:r w:rsidR="00C9207B" w:rsidRPr="00081EFB">
        <w:t xml:space="preserve">            </w:t>
      </w:r>
      <w:r w:rsidR="00C9207B">
        <w:t xml:space="preserve">    </w:t>
      </w:r>
      <w:r w:rsidR="00C9207B" w:rsidRPr="00081EFB">
        <w:t xml:space="preserve">   </w:t>
      </w:r>
      <w:r w:rsidR="00C9207B">
        <w:t xml:space="preserve">                               </w:t>
      </w:r>
      <w:r w:rsidR="00C9207B" w:rsidRPr="00081EFB">
        <w:t xml:space="preserve">                                       </w:t>
      </w:r>
      <w:r w:rsidR="00C9207B">
        <w:t xml:space="preserve">№ </w:t>
      </w:r>
      <w:r w:rsidR="00A01333">
        <w:t>614</w:t>
      </w:r>
    </w:p>
    <w:p w14:paraId="655F2DCD" w14:textId="77777777" w:rsidR="00C9207B" w:rsidRDefault="00C9207B" w:rsidP="00C9207B">
      <w:pPr>
        <w:spacing w:before="0" w:beforeAutospacing="0"/>
        <w:jc w:val="center"/>
      </w:pPr>
      <w:r>
        <w:t>г. Татарск</w:t>
      </w:r>
    </w:p>
    <w:p w14:paraId="0F6D02FE" w14:textId="77777777" w:rsidR="00C510F4" w:rsidRDefault="00C510F4" w:rsidP="00C9207B">
      <w:pPr>
        <w:spacing w:before="0" w:beforeAutospacing="0"/>
        <w:jc w:val="center"/>
      </w:pPr>
    </w:p>
    <w:p w14:paraId="641884DE" w14:textId="77777777" w:rsidR="00C9207B" w:rsidRPr="00C510F4" w:rsidRDefault="00C510F4" w:rsidP="00C510F4">
      <w:pPr>
        <w:spacing w:before="0" w:beforeAutospacing="0"/>
        <w:jc w:val="center"/>
      </w:pPr>
      <w:r w:rsidRPr="00C510F4">
        <w:t>О внесении изменений в Постановление администрации Татарского муниципального округа Новосибирской области №</w:t>
      </w:r>
      <w:r>
        <w:t xml:space="preserve"> 409 от 12.05.2025г.</w:t>
      </w:r>
    </w:p>
    <w:p w14:paraId="1BAE1423" w14:textId="77777777" w:rsidR="00C9207B" w:rsidRPr="002C4BC2" w:rsidRDefault="002C4BC2" w:rsidP="002C4BC2">
      <w:pPr>
        <w:spacing w:before="0" w:beforeAutospacing="0"/>
        <w:jc w:val="center"/>
      </w:pPr>
      <w:r w:rsidRPr="002C4BC2">
        <w:t>Об утверждении административного регламента предоставления муниципальной услуги «Прием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сады)».</w:t>
      </w:r>
    </w:p>
    <w:p w14:paraId="0047543E" w14:textId="77777777" w:rsidR="002C4BC2" w:rsidRDefault="002C4BC2" w:rsidP="00C9207B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B77739D" w14:textId="77777777" w:rsidR="00645A26" w:rsidRDefault="00C9207B" w:rsidP="00C9207B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355">
        <w:rPr>
          <w:rFonts w:ascii="Times New Roman" w:hAnsi="Times New Roman" w:cs="Times New Roman"/>
          <w:color w:val="000000"/>
          <w:sz w:val="28"/>
          <w:szCs w:val="28"/>
        </w:rPr>
        <w:t xml:space="preserve">В целях реализации </w:t>
      </w:r>
      <w:r w:rsidR="002C4BC2">
        <w:rPr>
          <w:rFonts w:ascii="Times New Roman" w:hAnsi="Times New Roman" w:cs="Times New Roman"/>
          <w:color w:val="000000"/>
          <w:sz w:val="28"/>
          <w:szCs w:val="28"/>
        </w:rPr>
        <w:t>Федерального</w:t>
      </w:r>
      <w:r w:rsidR="002C4BC2" w:rsidRPr="002C4BC2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2C4BC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C4BC2" w:rsidRPr="002C4BC2">
        <w:rPr>
          <w:rFonts w:ascii="Times New Roman" w:hAnsi="Times New Roman" w:cs="Times New Roman"/>
          <w:color w:val="000000"/>
          <w:sz w:val="28"/>
          <w:szCs w:val="28"/>
        </w:rPr>
        <w:t xml:space="preserve"> от 27.07.2010 № 210-ФЗ «Об организации предоставления государственных и муниципальных услуг», в соответствии со статьей 1</w:t>
      </w:r>
      <w:r w:rsidR="006949F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2C4BC2" w:rsidRPr="002C4BC2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</w:t>
      </w:r>
      <w:r w:rsidR="00F753B8">
        <w:rPr>
          <w:rFonts w:ascii="Times New Roman" w:hAnsi="Times New Roman" w:cs="Times New Roman"/>
          <w:color w:val="000000"/>
          <w:sz w:val="28"/>
          <w:szCs w:val="28"/>
        </w:rPr>
        <w:t>дерации», согласно постановлению</w:t>
      </w:r>
      <w:r w:rsidR="002C4BC2" w:rsidRPr="002C4BC2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Новосибирской области от 25.02.2025г № 82-п «О внесении изменений в постановление Правительства Новосибирской области от 02.10.2018г № 430-п «О государственной информационной системе Новосибирской области «Электронный детский сад»», во исполнение постановления администрации Татарского муниципального округа Новосибирской области от 28.02.2025г № 133 «Об утверждении перечня муниципальных услуг, предоставляемых администрацией Татарского муниципального округа Новосибирской области», Закон</w:t>
      </w:r>
      <w:r w:rsidR="002C4BC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C4BC2" w:rsidRPr="002C4BC2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от 05.06.2024 № 450-ОЗ "Об объединении муниципальных образований, входящих в состав Татарского муниципального района Новосибирской области, и о внесении изменений в отдельные законы Новосибирской области"</w:t>
      </w:r>
      <w:r w:rsidRPr="00D8277E">
        <w:rPr>
          <w:rFonts w:ascii="Times New Roman" w:hAnsi="Times New Roman" w:cs="Times New Roman"/>
          <w:color w:val="000000"/>
          <w:sz w:val="28"/>
          <w:szCs w:val="28"/>
        </w:rPr>
        <w:t xml:space="preserve">, администрация Татарского муниципального </w:t>
      </w:r>
      <w:r w:rsidR="00C01938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D8277E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</w:t>
      </w:r>
    </w:p>
    <w:p w14:paraId="409B2481" w14:textId="77777777" w:rsidR="00C9207B" w:rsidRDefault="00C9207B" w:rsidP="00C9207B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77E">
        <w:rPr>
          <w:rFonts w:ascii="Times New Roman" w:hAnsi="Times New Roman" w:cs="Times New Roman"/>
          <w:color w:val="000000"/>
          <w:sz w:val="28"/>
          <w:szCs w:val="28"/>
        </w:rPr>
        <w:t>ПОСТАНОВЛЯЕТ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AD44241" w14:textId="77777777" w:rsidR="002C4BC2" w:rsidRDefault="002C4BC2" w:rsidP="00C9207B">
      <w:pPr>
        <w:spacing w:before="0" w:beforeAutospacing="0"/>
        <w:ind w:firstLine="709"/>
        <w:jc w:val="both"/>
      </w:pPr>
    </w:p>
    <w:p w14:paraId="5BFE85D6" w14:textId="77777777" w:rsidR="001A3547" w:rsidRDefault="00C9207B" w:rsidP="001A3547">
      <w:pPr>
        <w:spacing w:before="0" w:beforeAutospacing="0"/>
        <w:ind w:firstLine="709"/>
        <w:jc w:val="both"/>
      </w:pPr>
      <w:r w:rsidRPr="00F02355">
        <w:t>1.</w:t>
      </w:r>
      <w:r>
        <w:rPr>
          <w:color w:val="000000"/>
        </w:rPr>
        <w:t xml:space="preserve"> </w:t>
      </w:r>
      <w:r w:rsidR="00593124">
        <w:rPr>
          <w:color w:val="000000"/>
        </w:rPr>
        <w:t xml:space="preserve">Абзац 8 </w:t>
      </w:r>
      <w:r w:rsidR="0046148D">
        <w:t>Пункта</w:t>
      </w:r>
      <w:r w:rsidR="005A5634" w:rsidRPr="005A5634">
        <w:t xml:space="preserve"> 3.4.2.3. </w:t>
      </w:r>
      <w:r w:rsidR="0046148D" w:rsidRPr="0046148D">
        <w:t>административного регламента предоставления муниципальной услуги «Прием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</w:t>
      </w:r>
      <w:r w:rsidR="0046148D">
        <w:t xml:space="preserve">» </w:t>
      </w:r>
      <w:r w:rsidR="00593124">
        <w:t>изложить в следующей редакции</w:t>
      </w:r>
      <w:r w:rsidR="005A5634" w:rsidRPr="005A5634">
        <w:t>:</w:t>
      </w:r>
      <w:r w:rsidR="001A3547" w:rsidRPr="001A3547">
        <w:t xml:space="preserve"> </w:t>
      </w:r>
    </w:p>
    <w:p w14:paraId="4E6154DB" w14:textId="77777777" w:rsidR="001A3547" w:rsidRDefault="001A3547" w:rsidP="001A3547">
      <w:pPr>
        <w:spacing w:before="0" w:beforeAutospacing="0"/>
        <w:ind w:firstLine="709"/>
        <w:jc w:val="both"/>
      </w:pPr>
      <w:r>
        <w:t>«</w:t>
      </w:r>
      <w:r w:rsidR="00593124">
        <w:t>-</w:t>
      </w:r>
      <w:r w:rsidR="005D479B">
        <w:t xml:space="preserve"> </w:t>
      </w:r>
      <w:r w:rsidR="00593124">
        <w:t>д</w:t>
      </w:r>
      <w:r>
        <w:t>етям граждан, категории которых установлены федеральными законами и законодательством Новосибирской области (Федеральный закон от 30.12.2012 № 283-ФЗ «О социальных гарантиях сотрудниками некоторых федеральных органов исполнительной власти и внесении изменений в отдельные законодательные акты Российской Федерации»):</w:t>
      </w:r>
    </w:p>
    <w:p w14:paraId="070147E7" w14:textId="77777777" w:rsidR="001A3547" w:rsidRDefault="001A3547" w:rsidP="001A3547">
      <w:pPr>
        <w:spacing w:before="0" w:beforeAutospacing="0"/>
        <w:ind w:firstLine="709"/>
        <w:jc w:val="both"/>
      </w:pPr>
      <w:r>
        <w:lastRenderedPageBreak/>
        <w:t>- детям сотрудников уголовно-исполнительной системы, органов принудительного исполнения Российской Федерации, федеральной противопожарной службы, Государственной противопожарной службы и таможенных органов Российской Федерации (далее сотрудники);</w:t>
      </w:r>
    </w:p>
    <w:p w14:paraId="57302370" w14:textId="77777777" w:rsidR="001A3547" w:rsidRDefault="001A3547" w:rsidP="001A3547">
      <w:pPr>
        <w:spacing w:before="0" w:beforeAutospacing="0"/>
        <w:ind w:firstLine="709"/>
        <w:jc w:val="both"/>
      </w:pPr>
      <w:r>
        <w:t xml:space="preserve">  - детям сотрудников уголовно-исполнительной системы, органов принудительного исполнения Российской Федерации, федеральной противопожарной службы, Государственной противопожарной службы и таможенных органов Российской Федерации, погибших (умерших) вследствие увечья или иного повреждения здоровья, полученных в связи с выполнением служебных обязанностей;</w:t>
      </w:r>
    </w:p>
    <w:p w14:paraId="6CCC5434" w14:textId="77777777" w:rsidR="001A3547" w:rsidRDefault="001A3547" w:rsidP="001A3547">
      <w:pPr>
        <w:spacing w:before="0" w:beforeAutospacing="0"/>
        <w:ind w:firstLine="709"/>
        <w:jc w:val="both"/>
      </w:pPr>
      <w:r>
        <w:t>-  детям сотрудников уголовно-исполнительной системы, органов принудительного исполнения Российской Федерации, федеральной противопожарной службы, Государственной противопожарной службы и таможенных органов Российской Федерации, умерших вследствие заболевания, полученного в период прохождения службы в учреждениях и органах;</w:t>
      </w:r>
    </w:p>
    <w:p w14:paraId="75C74AE5" w14:textId="77777777" w:rsidR="001A3547" w:rsidRDefault="001A3547" w:rsidP="001A3547">
      <w:pPr>
        <w:spacing w:before="0" w:beforeAutospacing="0"/>
        <w:ind w:firstLine="709"/>
        <w:jc w:val="both"/>
      </w:pPr>
      <w:r>
        <w:t>-  детям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</w:t>
      </w:r>
    </w:p>
    <w:p w14:paraId="799124B4" w14:textId="77777777" w:rsidR="001A3547" w:rsidRDefault="001A3547" w:rsidP="001A3547">
      <w:pPr>
        <w:spacing w:before="0" w:beforeAutospacing="0"/>
        <w:ind w:firstLine="709"/>
        <w:jc w:val="both"/>
      </w:pPr>
      <w:r>
        <w:t>-   детям гражданина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органах;</w:t>
      </w:r>
    </w:p>
    <w:p w14:paraId="503A14C9" w14:textId="77777777" w:rsidR="005A5634" w:rsidRDefault="001A3547" w:rsidP="001A3547">
      <w:pPr>
        <w:spacing w:before="0" w:beforeAutospacing="0"/>
        <w:ind w:firstLine="709"/>
        <w:jc w:val="both"/>
      </w:pPr>
      <w:r>
        <w:t xml:space="preserve">  - детям, находящимся (находившимся) на иждивении сотрудника, гражданина Российской Федерации, указанных в </w:t>
      </w:r>
      <w:r w:rsidR="009039E8">
        <w:t xml:space="preserve">перечисленных выше </w:t>
      </w:r>
      <w:r>
        <w:t>пунктах</w:t>
      </w:r>
      <w:r w:rsidR="009039E8">
        <w:t>.»</w:t>
      </w:r>
    </w:p>
    <w:p w14:paraId="5F3C458C" w14:textId="77777777" w:rsidR="00C9207B" w:rsidRDefault="00C01938" w:rsidP="005A5634">
      <w:pPr>
        <w:spacing w:before="0" w:beforeAutospacing="0"/>
        <w:ind w:firstLine="709"/>
        <w:jc w:val="both"/>
      </w:pPr>
      <w:r>
        <w:t>2</w:t>
      </w:r>
      <w:r w:rsidR="00C9207B" w:rsidRPr="00F02355">
        <w:t xml:space="preserve">. </w:t>
      </w:r>
      <w:r w:rsidR="00C9207B" w:rsidRPr="002616F2">
        <w:t xml:space="preserve">Отделу организационной работы, контроля и связей с общественностью </w:t>
      </w:r>
      <w:r w:rsidR="00C9207B">
        <w:t xml:space="preserve">администрации Татарского муниципального </w:t>
      </w:r>
      <w:r>
        <w:t>округа</w:t>
      </w:r>
      <w:r w:rsidR="00C9207B">
        <w:t xml:space="preserve"> Новосибирской области </w:t>
      </w:r>
      <w:r w:rsidR="00C9207B" w:rsidRPr="002616F2">
        <w:t>опубликовать настоящее постановление в Бюллетене органов местного самоуправления Татарского</w:t>
      </w:r>
      <w:r w:rsidR="00C9207B">
        <w:t xml:space="preserve"> муниципального</w:t>
      </w:r>
      <w:r w:rsidR="00C9207B" w:rsidRPr="002616F2">
        <w:t xml:space="preserve"> района</w:t>
      </w:r>
      <w:r w:rsidR="00C9207B">
        <w:t xml:space="preserve"> Новосибирской области</w:t>
      </w:r>
      <w:r w:rsidR="00C9207B" w:rsidRPr="002616F2">
        <w:t xml:space="preserve"> и разместить на официальном сайте администрации Татарского </w:t>
      </w:r>
      <w:r w:rsidR="00C9207B">
        <w:t>муниципального</w:t>
      </w:r>
      <w:r w:rsidR="00C9207B" w:rsidRPr="002616F2">
        <w:t xml:space="preserve"> </w:t>
      </w:r>
      <w:r>
        <w:t>округа</w:t>
      </w:r>
      <w:r w:rsidR="00C9207B">
        <w:t xml:space="preserve"> Новосибирской области.</w:t>
      </w:r>
    </w:p>
    <w:p w14:paraId="26450698" w14:textId="77777777" w:rsidR="00C9207B" w:rsidRDefault="00C01938" w:rsidP="002C4BC2">
      <w:pPr>
        <w:pStyle w:val="ConsPlusNormal"/>
        <w:ind w:left="142" w:firstLine="709"/>
        <w:jc w:val="both"/>
      </w:pPr>
      <w:r>
        <w:t>3</w:t>
      </w:r>
      <w:r w:rsidR="00C9207B" w:rsidRPr="002616F2">
        <w:t>. Контроль за исполнением настоящего постановлени</w:t>
      </w:r>
      <w:r w:rsidR="002C4BC2">
        <w:t xml:space="preserve">я возложить на </w:t>
      </w:r>
      <w:r w:rsidR="002C4BC2" w:rsidRPr="002C4BC2">
        <w:t xml:space="preserve">первого заместителя </w:t>
      </w:r>
      <w:r w:rsidR="00710BFA">
        <w:t>г</w:t>
      </w:r>
      <w:r w:rsidR="002C4BC2" w:rsidRPr="002C4BC2">
        <w:t>лавы администрации Татарского муниципального округа Новосибирской области Ю.П. Лысенко.</w:t>
      </w:r>
    </w:p>
    <w:p w14:paraId="411ABCED" w14:textId="77777777" w:rsidR="00C9207B" w:rsidRDefault="00C9207B" w:rsidP="00C9207B">
      <w:pPr>
        <w:spacing w:before="0" w:beforeAutospacing="0"/>
        <w:ind w:firstLine="567"/>
        <w:jc w:val="both"/>
      </w:pPr>
    </w:p>
    <w:p w14:paraId="39CEA36B" w14:textId="77777777" w:rsidR="00EF1872" w:rsidRPr="002616F2" w:rsidRDefault="00EF1872" w:rsidP="00C9207B">
      <w:pPr>
        <w:spacing w:before="0" w:beforeAutospacing="0"/>
        <w:ind w:firstLine="567"/>
        <w:jc w:val="both"/>
      </w:pPr>
    </w:p>
    <w:p w14:paraId="4760191C" w14:textId="77777777" w:rsidR="00C9207B" w:rsidRDefault="001A3547" w:rsidP="00C9207B">
      <w:pPr>
        <w:pStyle w:val="ConsPlusNormal"/>
        <w:jc w:val="both"/>
      </w:pPr>
      <w:r>
        <w:t>Глав</w:t>
      </w:r>
      <w:r w:rsidR="00EF1872">
        <w:t>а</w:t>
      </w:r>
      <w:r w:rsidR="00C9207B" w:rsidRPr="002616F2">
        <w:t xml:space="preserve"> Татарского</w:t>
      </w:r>
      <w:r w:rsidR="00C9207B">
        <w:t xml:space="preserve"> муниципального </w:t>
      </w:r>
      <w:r w:rsidR="00C01938">
        <w:t>округа</w:t>
      </w:r>
    </w:p>
    <w:p w14:paraId="4CB02DD3" w14:textId="77777777" w:rsidR="00C9207B" w:rsidRDefault="00C9207B" w:rsidP="00C9207B">
      <w:pPr>
        <w:pStyle w:val="ConsPlusNormal"/>
        <w:jc w:val="both"/>
      </w:pPr>
      <w:r>
        <w:t xml:space="preserve">Новосибирской области                                                               </w:t>
      </w:r>
      <w:r w:rsidR="00EF1872">
        <w:t xml:space="preserve">           </w:t>
      </w:r>
      <w:r>
        <w:t xml:space="preserve">    </w:t>
      </w:r>
      <w:r w:rsidR="001A3547">
        <w:t>Ю.</w:t>
      </w:r>
      <w:r w:rsidR="00EF1872">
        <w:t>М</w:t>
      </w:r>
      <w:r w:rsidR="001A3547">
        <w:t xml:space="preserve">. </w:t>
      </w:r>
      <w:r w:rsidR="00EF1872">
        <w:t>Вязов</w:t>
      </w:r>
    </w:p>
    <w:p w14:paraId="1DDACBA6" w14:textId="77777777" w:rsidR="00C01938" w:rsidRDefault="00C01938" w:rsidP="00C01938">
      <w:pPr>
        <w:spacing w:before="0" w:beforeAutospacing="0"/>
        <w:rPr>
          <w:sz w:val="20"/>
          <w:szCs w:val="20"/>
        </w:rPr>
      </w:pPr>
    </w:p>
    <w:p w14:paraId="6DC36A88" w14:textId="77777777" w:rsidR="00C01938" w:rsidRDefault="00C01938"/>
    <w:p w14:paraId="738D55C9" w14:textId="77777777" w:rsidR="002C4BC2" w:rsidRPr="000915CD" w:rsidRDefault="002C4BC2" w:rsidP="002C4BC2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0915CD">
        <w:rPr>
          <w:rFonts w:ascii="Times New Roman" w:hAnsi="Times New Roman" w:cs="Times New Roman"/>
          <w:sz w:val="20"/>
          <w:szCs w:val="24"/>
        </w:rPr>
        <w:t>Л.С. Краснодымская</w:t>
      </w:r>
    </w:p>
    <w:p w14:paraId="1020EB78" w14:textId="77777777" w:rsidR="002C4BC2" w:rsidRPr="000915CD" w:rsidRDefault="002C4BC2" w:rsidP="002C4BC2">
      <w:pPr>
        <w:pStyle w:val="a8"/>
        <w:ind w:firstLine="709"/>
        <w:jc w:val="both"/>
        <w:rPr>
          <w:rFonts w:ascii="Times New Roman" w:hAnsi="Times New Roman" w:cs="Times New Roman"/>
          <w:szCs w:val="28"/>
        </w:rPr>
      </w:pPr>
      <w:r w:rsidRPr="000915CD">
        <w:rPr>
          <w:rFonts w:ascii="Times New Roman" w:hAnsi="Times New Roman" w:cs="Times New Roman"/>
          <w:sz w:val="20"/>
          <w:szCs w:val="24"/>
        </w:rPr>
        <w:t>(38364)25-473</w:t>
      </w:r>
    </w:p>
    <w:p w14:paraId="59F6205A" w14:textId="77777777" w:rsidR="002C4BC2" w:rsidRDefault="002C4BC2"/>
    <w:sectPr w:rsidR="002C4BC2" w:rsidSect="004B2AF3">
      <w:pgSz w:w="11906" w:h="16838"/>
      <w:pgMar w:top="709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8C5"/>
    <w:rsid w:val="00005768"/>
    <w:rsid w:val="000A5493"/>
    <w:rsid w:val="00104EA5"/>
    <w:rsid w:val="001A3547"/>
    <w:rsid w:val="002C4BC2"/>
    <w:rsid w:val="002E7AEE"/>
    <w:rsid w:val="002F10E1"/>
    <w:rsid w:val="002F40F7"/>
    <w:rsid w:val="0046148D"/>
    <w:rsid w:val="00476307"/>
    <w:rsid w:val="004B2AF3"/>
    <w:rsid w:val="005733B8"/>
    <w:rsid w:val="00593124"/>
    <w:rsid w:val="005A5634"/>
    <w:rsid w:val="005D479B"/>
    <w:rsid w:val="005E3E5F"/>
    <w:rsid w:val="00645A26"/>
    <w:rsid w:val="006949F7"/>
    <w:rsid w:val="00710BFA"/>
    <w:rsid w:val="0082722C"/>
    <w:rsid w:val="00883251"/>
    <w:rsid w:val="009039E8"/>
    <w:rsid w:val="00A01333"/>
    <w:rsid w:val="00A248C5"/>
    <w:rsid w:val="00B80E89"/>
    <w:rsid w:val="00BF7C4C"/>
    <w:rsid w:val="00C01938"/>
    <w:rsid w:val="00C510F4"/>
    <w:rsid w:val="00C9207B"/>
    <w:rsid w:val="00D455AA"/>
    <w:rsid w:val="00DA1F92"/>
    <w:rsid w:val="00DF4ED4"/>
    <w:rsid w:val="00E3694D"/>
    <w:rsid w:val="00EA1CC3"/>
    <w:rsid w:val="00EF1872"/>
    <w:rsid w:val="00F7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FF8D6"/>
  <w15:chartTrackingRefBased/>
  <w15:docId w15:val="{E64A5FC7-D9CF-4077-8029-1329C390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07B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9207B"/>
    <w:pPr>
      <w:autoSpaceDE w:val="0"/>
      <w:autoSpaceDN w:val="0"/>
      <w:spacing w:before="0" w:beforeAutospacing="0"/>
      <w:ind w:firstLine="709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C9207B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nsPlusNormal">
    <w:name w:val="ConsPlusNormal"/>
    <w:link w:val="ConsPlusNormal0"/>
    <w:rsid w:val="00C920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C9207B"/>
    <w:pPr>
      <w:autoSpaceDE w:val="0"/>
      <w:autoSpaceDN w:val="0"/>
      <w:adjustRightInd w:val="0"/>
      <w:spacing w:before="0" w:beforeAutospacing="0"/>
    </w:pPr>
    <w:rPr>
      <w:rFonts w:ascii="Arial" w:hAnsi="Arial" w:cs="Arial"/>
      <w:sz w:val="24"/>
      <w:szCs w:val="24"/>
    </w:rPr>
  </w:style>
  <w:style w:type="character" w:customStyle="1" w:styleId="FontStyle12">
    <w:name w:val="Font Style12"/>
    <w:uiPriority w:val="99"/>
    <w:rsid w:val="00C9207B"/>
    <w:rPr>
      <w:rFonts w:ascii="Times New Roman" w:hAnsi="Times New Roman" w:cs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920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F10E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F10E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2C4B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38uer-FaiferT</dc:creator>
  <cp:keywords/>
  <dc:description/>
  <cp:lastModifiedBy>39org-noskova</cp:lastModifiedBy>
  <cp:revision>23</cp:revision>
  <cp:lastPrinted>2025-06-23T03:56:00Z</cp:lastPrinted>
  <dcterms:created xsi:type="dcterms:W3CDTF">2025-06-23T03:29:00Z</dcterms:created>
  <dcterms:modified xsi:type="dcterms:W3CDTF">2025-07-21T03:58:00Z</dcterms:modified>
</cp:coreProperties>
</file>